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hd w:val="clear" w:color="auto" w:fill="fefefe"/>
        <w:spacing w:after="0" w:lineRule="atLeast" w:line="288"/>
        <w:outlineLvl w:val="1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</w:p>
    <w:p>
      <w:pPr>
        <w:pStyle w:val="style0"/>
        <w:shd w:val="clear" w:color="auto" w:fill="fefefe"/>
        <w:spacing w:after="0" w:lineRule="atLeast" w:line="288"/>
        <w:jc w:val="center"/>
        <w:outlineLvl w:val="1"/>
        <w:rPr>
          <w:rFonts w:ascii="Times New Roman" w:cs="Times New Roman" w:eastAsia="Times New Roman" w:hAnsi="Times New Roman"/>
          <w:b/>
          <w:color w:val="d83f35"/>
          <w:sz w:val="24"/>
          <w:szCs w:val="24"/>
          <w:lang w:eastAsia="tr-TR"/>
        </w:rPr>
      </w:pPr>
      <w:r>
        <w:rPr/>
        <w:fldChar w:fldCharType="begin"/>
      </w:r>
      <w:r>
        <w:instrText xml:space="preserve"> HYPERLINK "https://antalyaerunalsbl.meb.k12.tr/icerikler/2021-2022-egitim-ogretim-yili-pansiyon-basvurusu-hakkinda-bilgilendirme_11726153.html"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>2023-2024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 xml:space="preserve"> EĞİTİM ÖĞRETİM YILI PANSİYON BAŞVURUSU HAKKINDA BİLGİLENDİRME</w:t>
      </w:r>
      <w:r>
        <w:rPr/>
        <w:fldChar w:fldCharType="end"/>
      </w:r>
    </w:p>
    <w:p>
      <w:pPr>
        <w:pStyle w:val="style0"/>
        <w:shd w:val="clear" w:color="auto" w:fill="fefefe"/>
        <w:spacing w:after="0" w:lineRule="auto" w:line="240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</w:t>
      </w:r>
    </w:p>
    <w:p>
      <w:pPr>
        <w:pStyle w:val="style0"/>
        <w:shd w:val="clear" w:color="auto" w:fill="fefefe"/>
        <w:spacing w:after="0" w:lineRule="auto" w:line="240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Sevgili Öğrencilerimiz, Değerli Velilerimiz,</w:t>
      </w:r>
    </w:p>
    <w:p>
      <w:pPr>
        <w:pStyle w:val="style0"/>
        <w:shd w:val="clear" w:color="auto" w:fill="fefefe"/>
        <w:spacing w:after="0" w:lineRule="auto" w:line="240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</w:t>
      </w:r>
    </w:p>
    <w:p>
      <w:pPr>
        <w:pStyle w:val="style0"/>
        <w:shd w:val="clear" w:color="auto" w:fill="fefefe"/>
        <w:spacing w:after="0" w:lineRule="auto" w:line="240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2023-2024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 Eğitim Öğretim Yılı 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Isparta Süleyman Demirel Fen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 Lisesi Okul Pansiyonumuzda kalmak isteyen öğrencilerimizin pansiyon başvuru süreçlerini takip etmeleri önemlidir.</w:t>
      </w:r>
    </w:p>
    <w:p>
      <w:pPr>
        <w:pStyle w:val="style0"/>
        <w:shd w:val="clear" w:color="auto" w:fill="fefefe"/>
        <w:spacing w:after="0" w:lineRule="atLeast" w:line="293"/>
        <w:rPr>
          <w:rFonts w:ascii="Times New Roman" w:cs="Times New Roman" w:eastAsia="Times New Roman" w:hAnsi="Times New Roman"/>
          <w:b/>
          <w:bCs/>
          <w:color w:val="191919"/>
          <w:sz w:val="24"/>
          <w:szCs w:val="24"/>
          <w:lang w:eastAsia="tr-TR"/>
        </w:rPr>
      </w:pPr>
    </w:p>
    <w:p>
      <w:pPr>
        <w:pStyle w:val="style0"/>
        <w:shd w:val="clear" w:color="auto" w:fill="fefefe"/>
        <w:spacing w:after="0" w:lineRule="atLeast" w:line="293"/>
        <w:rPr>
          <w:rFonts w:ascii="Times New Roman" w:cs="Times New Roman" w:eastAsia="Times New Roman" w:hAnsi="Times New Roman"/>
          <w:b/>
          <w:bCs/>
          <w:color w:val="191919"/>
          <w:sz w:val="24"/>
          <w:szCs w:val="24"/>
          <w:lang w:eastAsia="tr-TR"/>
        </w:rPr>
      </w:pPr>
    </w:p>
    <w:p>
      <w:pPr>
        <w:pStyle w:val="style0"/>
        <w:shd w:val="clear" w:color="auto" w:fill="fefefe"/>
        <w:spacing w:after="0" w:lineRule="atLeast" w:line="293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b/>
          <w:bCs/>
          <w:color w:val="191919"/>
          <w:sz w:val="24"/>
          <w:szCs w:val="24"/>
          <w:lang w:eastAsia="tr-TR"/>
        </w:rPr>
        <w:t>1. 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Pansiyon Başvuruları e-Okul üzerinden e-Başvuru ile 25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 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Ağustos 2023 tarihine kadar 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yapılacaktır.</w:t>
      </w:r>
    </w:p>
    <w:p>
      <w:pPr>
        <w:pStyle w:val="style0"/>
        <w:shd w:val="clear" w:color="auto" w:fill="fefefe"/>
        <w:spacing w:after="0" w:lineRule="atLeast" w:line="293"/>
        <w:jc w:val="both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b/>
          <w:bCs/>
          <w:color w:val="191919"/>
          <w:sz w:val="24"/>
          <w:szCs w:val="24"/>
          <w:lang w:eastAsia="tr-TR"/>
        </w:rPr>
        <w:t>2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. Şahsen başvuru yapamayacak durumdaki adaylar başvuru belgelerini elektronik ortamda doldurarak ve diğer evrakları tarayıcıdan geçirerek okulumuzun 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e-posta adresine (280829fl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@gmail.com) gönderebilirler (belgelerin aslının mutlaka okula teslim edilmek üzere saklanması gerekir) veya başvuru tarihleri içerisinde ulaşacak şekilde kargo ile gönderilmesi gerekmektedir</w:t>
      </w:r>
      <w:r>
        <w:rPr>
          <w:rFonts w:ascii="Times New Roman" w:cs="Times New Roman" w:eastAsia="Times New Roman" w:hAnsi="Times New Roman"/>
          <w:b/>
          <w:bCs/>
          <w:color w:val="191919"/>
          <w:sz w:val="24"/>
          <w:szCs w:val="24"/>
          <w:lang w:eastAsia="tr-TR"/>
        </w:rPr>
        <w:t>.</w:t>
      </w:r>
    </w:p>
    <w:p>
      <w:pPr>
        <w:pStyle w:val="style0"/>
        <w:shd w:val="clear" w:color="auto" w:fill="fefefe"/>
        <w:spacing w:after="0" w:lineRule="atLeast" w:line="293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b/>
          <w:bCs/>
          <w:color w:val="191919"/>
          <w:sz w:val="24"/>
          <w:szCs w:val="24"/>
          <w:lang w:eastAsia="tr-TR"/>
        </w:rPr>
        <w:t>3. Parasız Yatılı Olarak Kimler Başvurabilir?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a. Ailesinin fert b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aşına düşen yıllık geliri 46 000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 TL'den fazla olmayanlar,</w:t>
      </w:r>
    </w:p>
    <w:p>
      <w:pPr>
        <w:pStyle w:val="style0"/>
        <w:shd w:val="clear" w:color="auto" w:fill="fefefe"/>
        <w:spacing w:after="0" w:lineRule="atLeast" w:line="293"/>
        <w:ind w:left="284"/>
        <w:jc w:val="both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b. 2828 sayılı Sosyal Hizmetler Kanunu ile 5395 sayılı Çocuk Koruma Kanunu kapsamına girenler,</w:t>
      </w:r>
    </w:p>
    <w:p>
      <w:pPr>
        <w:pStyle w:val="style0"/>
        <w:shd w:val="clear" w:color="auto" w:fill="fefefe"/>
        <w:spacing w:after="0" w:lineRule="atLeast" w:line="293"/>
        <w:ind w:left="284"/>
        <w:jc w:val="both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c. Yasal Mevzuat hükümlerinde belirtilen şartlara uygun olanlar.</w:t>
      </w:r>
    </w:p>
    <w:p>
      <w:pPr>
        <w:pStyle w:val="style0"/>
        <w:shd w:val="clear" w:color="auto" w:fill="fefefe"/>
        <w:spacing w:after="0" w:lineRule="atLeast" w:line="293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b/>
          <w:bCs/>
          <w:color w:val="191919"/>
          <w:sz w:val="24"/>
          <w:szCs w:val="24"/>
          <w:lang w:eastAsia="tr-TR"/>
        </w:rPr>
        <w:t> 4. Parasız Yatılı Başvuruları için Gerekli Belgeler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a.</w:t>
      </w:r>
      <w:r>
        <w:rPr/>
        <w:fldChar w:fldCharType="begin"/>
      </w:r>
      <w:r>
        <w:instrText xml:space="preserve"> HYPERLINK "http://antalyaerunalsbl.meb.k12.tr/meb_iys_dosyalar/07/01/969464/dosyalar/2021_07/26151319_EK_1_OYRENCY_AYLESYNYN_MADDY_DURUMUNU_GOSTEREN_BEYANNAME.pdf"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tr-TR"/>
        </w:rPr>
        <w:t> EK 1 ÖĞRENCİ AİLESİNİN MADDİ DURUMUNU GÖSTEREN BEYANNAME</w:t>
      </w:r>
      <w:r>
        <w:rPr/>
        <w:fldChar w:fldCharType="end"/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b. Çalışan anne – babanın 2022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 yılı gelirini gösterir maaş bordroları veya SGK dökümü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c. Çalışmayan anne veya baba için SGK dan kaydı olmadığına dair belge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d. Sağlık raporu (Raporda "Pansiyonda/Yurtta kalmasında Sakınca Yoktur" ibaresinin mutlaka bulunması gerekmektedir).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e. </w:t>
      </w:r>
      <w:r>
        <w:rPr/>
        <w:fldChar w:fldCharType="begin"/>
      </w:r>
      <w:r>
        <w:instrText xml:space="preserve"> HYPERLINK "http://antalyaerunalsbl.meb.k12.tr/meb_iys_dosyalar/07/01/969464/dosyalar/2021_07/26151320_Pansiyon_BaYvuru_Dilekcesi.pdf"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tr-TR"/>
        </w:rPr>
        <w:t>Başvuru Dilekçesi</w:t>
      </w:r>
      <w:r>
        <w:rPr/>
        <w:fldChar w:fldCharType="end"/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f. İkametgâh Belgesi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g.Nüfus Kayıt Örneği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h.Öğrenci Belgesi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ı.Okul Değiştirme Cezası Yoktur, Belgesi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i. Öğrenci Kimlik Fotokopisi</w:t>
      </w:r>
    </w:p>
    <w:p>
      <w:pPr>
        <w:pStyle w:val="style0"/>
        <w:shd w:val="clear" w:color="auto" w:fill="fefefe"/>
        <w:spacing w:after="0" w:lineRule="atLeast" w:line="293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b/>
          <w:bCs/>
          <w:color w:val="191919"/>
          <w:sz w:val="24"/>
          <w:szCs w:val="24"/>
          <w:lang w:eastAsia="tr-TR"/>
        </w:rPr>
        <w:t>5. Paralı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</w:t>
      </w:r>
      <w:r>
        <w:rPr>
          <w:rFonts w:ascii="Times New Roman" w:cs="Times New Roman" w:eastAsia="Times New Roman" w:hAnsi="Times New Roman"/>
          <w:b/>
          <w:bCs/>
          <w:color w:val="191919"/>
          <w:sz w:val="24"/>
          <w:szCs w:val="24"/>
          <w:lang w:eastAsia="tr-TR"/>
        </w:rPr>
        <w:t>Yatılı Başvuruları için Gerekli Belgeler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a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. Sağlık raporu (Raporda "Pansiyonda/Yurtta kalmasında Sakınca Yoktur" ibaresinin mutlaka bulunması gerekmektedir).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b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. </w:t>
      </w:r>
      <w:r>
        <w:rPr/>
        <w:fldChar w:fldCharType="begin"/>
      </w:r>
      <w:r>
        <w:instrText xml:space="preserve"> HYPERLINK "http://antalyaerunalsbl.meb.k12.tr/meb_iys_dosyalar/07/01/969464/dosyalar/2021_07/26151320_Pansiyon_BaYvuru_Dilekcesi.pdf"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tr-TR"/>
        </w:rPr>
        <w:t>Başvuru Dilekçesi</w:t>
      </w:r>
      <w:r>
        <w:rPr/>
        <w:fldChar w:fldCharType="end"/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c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. İkametgâh Belgesi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d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.Öğrenci Belgesi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e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.Okul Değiştirme Cezası Yoktur, Belgesi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f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. Öğrenci Kimlik Fotokopisi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</w:p>
    <w:p>
      <w:pPr>
        <w:pStyle w:val="style0"/>
        <w:shd w:val="clear" w:color="auto" w:fill="fefefe"/>
        <w:spacing w:after="0" w:lineRule="atLeast" w:line="293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b/>
          <w:bCs/>
          <w:color w:val="191919"/>
          <w:sz w:val="24"/>
          <w:szCs w:val="24"/>
          <w:lang w:eastAsia="tr-TR"/>
        </w:rPr>
        <w:t>6. Bursluluktan Parasız Yatılılığa Geçiş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a. Bursluluktan Parasız Yatılılığa geçiş işlemleri </w:t>
      </w:r>
      <w:r>
        <w:rPr>
          <w:rFonts w:ascii="Times New Roman" w:cs="Times New Roman" w:eastAsia="Times New Roman" w:hAnsi="Times New Roman"/>
          <w:b/>
          <w:color w:val="191919"/>
          <w:sz w:val="24"/>
          <w:szCs w:val="24"/>
          <w:lang w:eastAsia="tr-TR"/>
        </w:rPr>
        <w:t>Eylül ayı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 içerisinde yapılır ve aynı ayın son iş günü sonuçlanır.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b. Geçişler okul pansiyonundaki parasız yatılı kontenjanı ile sınırlıdır.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c. Yeni kayıtlar önce paralı yatılı olarak kabul edilir ve eğer parasız yatılı kontenjanı varsa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   parasız yatılılığa geçiş yapabilirler. Kontenjan olmaması durumunda bir sonraki öğretim 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   yılına kadar paralı yatılı olarak devam ederler.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d. </w:t>
      </w:r>
      <w:r>
        <w:rPr/>
        <w:fldChar w:fldCharType="begin"/>
      </w:r>
      <w:r>
        <w:instrText xml:space="preserve"> HYPERLINK "http://antalyaerunalsbl.meb.k12.tr/meb_iys_dosyalar/07/01/969464/dosyalar/2021_07/26151320_Pansiyon_BaYvuru_Dilekcesi.pdf"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tr-TR"/>
        </w:rPr>
        <w:t>Başvuru Dilekçesi</w:t>
      </w:r>
      <w:r>
        <w:rPr/>
        <w:fldChar w:fldCharType="end"/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</w:t>
      </w:r>
    </w:p>
    <w:p>
      <w:pPr>
        <w:pStyle w:val="style0"/>
        <w:shd w:val="clear" w:color="auto" w:fill="fefefe"/>
        <w:spacing w:after="0" w:lineRule="atLeast" w:line="293"/>
        <w:ind w:left="284"/>
        <w:jc w:val="center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/>
        <w:fldChar w:fldCharType="begin"/>
      </w:r>
      <w:r>
        <w:instrText xml:space="preserve"> HYPERLINK "http://antalyaerunalsbl.meb.k12.tr/meb_iys_dosyalar/07/01/969464/dosyalar/2021_07/26151319_EK_1_OYRENCY_AYLESYNYN_MADDY_DURUMUNU_GOSTEREN_BEYANNAME.pdf"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tr-TR"/>
        </w:rPr>
        <w:t>EK 1 ÖĞRENCİ AİLESİNİN MADDİ DURUMUNU GÖSTEREN BEYANNAME</w:t>
      </w:r>
      <w:r>
        <w:rPr/>
        <w:fldChar w:fldCharType="end"/>
      </w:r>
      <w:r>
        <w:rPr>
          <w:rFonts w:ascii="Times New Roman" w:cs="Times New Roman" w:eastAsia="Times New Roman" w:hAnsi="Times New Roman"/>
          <w:b/>
          <w:bCs/>
          <w:color w:val="191919"/>
          <w:sz w:val="24"/>
          <w:szCs w:val="24"/>
          <w:lang w:eastAsia="tr-TR"/>
        </w:rPr>
        <w:t> İÇİN </w:t>
      </w:r>
    </w:p>
    <w:p>
      <w:pPr>
        <w:pStyle w:val="style0"/>
        <w:shd w:val="clear" w:color="auto" w:fill="fefefe"/>
        <w:spacing w:after="0" w:lineRule="atLeast" w:line="293"/>
        <w:ind w:left="284"/>
        <w:jc w:val="center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b/>
          <w:bCs/>
          <w:color w:val="191919"/>
          <w:sz w:val="24"/>
          <w:szCs w:val="24"/>
          <w:lang w:eastAsia="tr-TR"/>
        </w:rPr>
        <w:t>Örnek Hesaplama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1) Velinin 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bir önceki yılda aylık 10 000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 TL maaşı var. Eşi çalışmıyor. Başka geliri de yok.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   Aylık 10 000*12 = 120 000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 TL Yıllık geliri olacaktır.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   Nüfus kayıt örneğine göre evde yaşayan sayısı 4 kişi.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   Yıllık gel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ir kişi sayısına bölünür. 120 000 / 4 = 30 000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 TL (1 kişiye düşen yıllık miktar)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  Çıkan sonuç belirlenen 46 000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 TL nin altında olduğundan öğrenci PARASIZ YATILILIK için başvuru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191919"/>
          <w:sz w:val="24"/>
          <w:szCs w:val="24"/>
          <w:lang w:eastAsia="tr-TR"/>
        </w:rPr>
        <w:t>yapabilecektir.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2) Vel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inin bir önceki yılda aylık 10 000 TL maaşı var. Eşi de aylık 5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.500 TL maaş alıyor.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   Aylık 10 000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*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12 = 120.000 TL   ve 5 500*12=66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.000 TL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   1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2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0.000 + 66.000 = 186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.000 Yıllık gelirleri olacaktır.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   Nüfus kayıt örneğine göre evde yaşayan sayısı 4 kişi.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   Yıllık gel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ir kişi sayısına bölünür. 186 000 / 4 = 46 500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 TL (1 kişiye düşen yıllık miktar)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   Çıka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n sonuç belirlenen 46 000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 TL nin üstünde olduğundan öğrenci PARASIZ YATILILIK için başvuru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191919"/>
          <w:sz w:val="24"/>
          <w:szCs w:val="24"/>
          <w:lang w:eastAsia="tr-TR"/>
        </w:rPr>
        <w:t>yapamayacaktır.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 NOT: Kişi başına düşen miktar ne kadar az olursa kazanma ihtimali çok olur düşüncesi yanlıştır. Miktar sadece parasız yatılılık başvurma hakkının olup olmadığını belirlemek içindir.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7b868f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b/>
          <w:bCs/>
          <w:color w:val="7b868f"/>
          <w:sz w:val="24"/>
          <w:szCs w:val="24"/>
          <w:lang w:eastAsia="tr-TR"/>
        </w:rPr>
        <w:t>PANSİYON TAKSİTLERİ ÖDEME PLANI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Arial" w:cs="Arial" w:eastAsia="Times New Roman" w:hAnsi="Arial"/>
          <w:color w:val="7b868f"/>
          <w:sz w:val="21"/>
          <w:szCs w:val="21"/>
          <w:lang w:eastAsia="tr-TR"/>
        </w:rPr>
      </w:pPr>
      <w:r>
        <w:rPr>
          <w:rFonts w:ascii="Arial" w:cs="Arial" w:eastAsia="Times New Roman" w:hAnsi="Arial"/>
          <w:color w:val="7b868f"/>
          <w:sz w:val="21"/>
          <w:szCs w:val="21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>
        <w:trPr>
          <w:trHeight w:val="510" w:hRule="atLeast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TAKSİT DÖNEMİ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SON ÖDEME TARİHİ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TAKSİT TUTARI</w:t>
            </w:r>
          </w:p>
        </w:tc>
      </w:tr>
      <w:tr>
        <w:tblPrEx/>
        <w:trPr>
          <w:trHeight w:val="510" w:hRule="atLeast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>1.TAKSİT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>5.09.2023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>(Kayıt Sırasında)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>.875.00 TL (2023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 xml:space="preserve"> YILI)</w:t>
            </w:r>
          </w:p>
        </w:tc>
      </w:tr>
      <w:tr>
        <w:tblPrEx/>
        <w:trPr>
          <w:trHeight w:val="510" w:hRule="atLeast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>2.TAKSİT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>2022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 xml:space="preserve"> Kasım son iş günü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>2.875.00 TL (2023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 xml:space="preserve"> YILI)</w:t>
            </w:r>
          </w:p>
        </w:tc>
      </w:tr>
      <w:tr>
        <w:tblPrEx/>
        <w:trPr>
          <w:trHeight w:val="510" w:hRule="atLeast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>3.TAKSİT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>2024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 xml:space="preserve"> Şubat son iş günü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>-(202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 xml:space="preserve"> te Belirlenir.)</w:t>
            </w:r>
          </w:p>
        </w:tc>
      </w:tr>
      <w:tr>
        <w:tblPrEx/>
        <w:trPr>
          <w:trHeight w:val="510" w:hRule="atLeast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>4.TAKSİT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>2024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 xml:space="preserve"> Nisan son iş günü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>-(2024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tr-TR"/>
              </w:rPr>
              <w:t xml:space="preserve"> te Belirlenir.)-</w:t>
            </w:r>
          </w:p>
        </w:tc>
      </w:tr>
    </w:tbl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</w:p>
    <w:p>
      <w:pPr>
        <w:pStyle w:val="style0"/>
        <w:shd w:val="clear" w:color="auto" w:fill="fefefe"/>
        <w:spacing w:after="0" w:lineRule="auto" w:line="240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u w:val="single"/>
          <w:lang w:eastAsia="tr-TR"/>
        </w:rPr>
        <w:t>PARALI YATILI ÖĞRENCİ İŞLEMLERİ</w:t>
      </w:r>
    </w:p>
    <w:p>
      <w:pPr>
        <w:pStyle w:val="style0"/>
        <w:shd w:val="clear" w:color="auto" w:fill="fefefe"/>
        <w:spacing w:after="0" w:lineRule="auto" w:line="240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ALICI HESAP : Hazine Müsteşarlığı İç Ödemeler Saymanlığı</w:t>
      </w:r>
    </w:p>
    <w:p>
      <w:pPr>
        <w:pStyle w:val="style0"/>
        <w:shd w:val="clear" w:color="auto" w:fill="fefefe"/>
        <w:spacing w:after="0" w:lineRule="auto" w:line="240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</w:p>
    <w:p>
      <w:pPr>
        <w:pStyle w:val="style0"/>
        <w:shd w:val="clear" w:color="auto" w:fill="fefefe"/>
        <w:spacing w:after="0" w:lineRule="auto" w:line="240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IBAN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ab/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>: TR73 0001 0001 3200 0010 0054 74</w:t>
      </w:r>
    </w:p>
    <w:p>
      <w:pPr>
        <w:pStyle w:val="style0"/>
        <w:shd w:val="clear" w:color="auto" w:fill="fefefe"/>
        <w:spacing w:after="0" w:lineRule="auto" w:line="240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</w:p>
    <w:p>
      <w:pPr>
        <w:pStyle w:val="style0"/>
        <w:shd w:val="clear" w:color="auto" w:fill="fefefe"/>
        <w:spacing w:after="0" w:lineRule="auto" w:line="240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b/>
          <w:color w:val="191919"/>
          <w:sz w:val="24"/>
          <w:szCs w:val="24"/>
          <w:lang w:eastAsia="tr-TR"/>
        </w:rPr>
        <w:t>NOT: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 Pansiyon ücretinin yukarıda belirtilen Iban numarasına yatırılması ve işlem açıklaması olarak: Öğrencinin “</w:t>
      </w:r>
      <w:r>
        <w:rPr>
          <w:rFonts w:ascii="Times New Roman" w:cs="Times New Roman" w:eastAsia="Times New Roman" w:hAnsi="Times New Roman"/>
          <w:b/>
          <w:i/>
          <w:color w:val="191919"/>
          <w:sz w:val="24"/>
          <w:szCs w:val="24"/>
          <w:lang w:eastAsia="tr-TR"/>
        </w:rPr>
        <w:t xml:space="preserve">Adı Soyadı ve </w:t>
      </w:r>
      <w:r>
        <w:rPr>
          <w:rFonts w:ascii="Times New Roman" w:cs="Times New Roman" w:eastAsia="Times New Roman" w:hAnsi="Times New Roman"/>
          <w:b/>
          <w:i/>
          <w:color w:val="191919"/>
          <w:sz w:val="24"/>
          <w:szCs w:val="24"/>
          <w:lang w:eastAsia="tr-TR"/>
        </w:rPr>
        <w:t>ISDFL</w:t>
      </w:r>
      <w:r>
        <w:rPr>
          <w:rFonts w:ascii="Times New Roman" w:cs="Times New Roman" w:eastAsia="Times New Roman" w:hAnsi="Times New Roman"/>
          <w:b/>
          <w:i/>
          <w:color w:val="191919"/>
          <w:sz w:val="24"/>
          <w:szCs w:val="24"/>
          <w:lang w:eastAsia="tr-TR"/>
        </w:rPr>
        <w:t xml:space="preserve"> Pansiyon Ücreti”</w:t>
      </w:r>
      <w:r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  <w:t xml:space="preserve"> diye yazılması gerekmektedir.</w:t>
      </w: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</w:p>
    <w:p>
      <w:pPr>
        <w:pStyle w:val="style0"/>
        <w:shd w:val="clear" w:color="auto" w:fill="fefefe"/>
        <w:spacing w:after="0" w:lineRule="atLeast" w:line="293"/>
        <w:ind w:left="284"/>
        <w:rPr>
          <w:rFonts w:ascii="Times New Roman" w:cs="Times New Roman" w:eastAsia="Times New Roman" w:hAnsi="Times New Roman"/>
          <w:color w:val="191919"/>
          <w:sz w:val="24"/>
          <w:szCs w:val="24"/>
          <w:lang w:eastAsia="tr-TR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eastAsia="tr-TR"/>
        </w:rPr>
        <w:drawing>
          <wp:inline distL="0" distT="0" distB="0" distR="0">
            <wp:extent cx="1666875" cy="1666875"/>
            <wp:effectExtent l="0" t="0" r="9525" b="9525"/>
            <wp:docPr id="1026" name="Resim 1" descr="C:\Users\MKAL\Desktop\Pansiyon Site\amblem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66875" cy="16668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T.C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ISPARTA VALİLİĞİ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Isparta Süleyman Demirel Fen Lisesi Müdürlüğü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YATILI ÖĞRENCİ KAYIT BELGELERİ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Ön Kayıt</w:t>
      </w:r>
    </w:p>
    <w:p>
      <w:pPr>
        <w:pStyle w:val="style0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Pansiyon Müracaat Dilekçesi</w:t>
      </w:r>
    </w:p>
    <w:p>
      <w:pPr>
        <w:pStyle w:val="style0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Onaylı Ek -1 Belgesi (</w:t>
      </w:r>
      <w:r>
        <w:rPr>
          <w:rFonts w:ascii="Times New Roman" w:cs="Times New Roman" w:hAnsi="Times New Roman"/>
          <w:b/>
          <w:bCs/>
          <w:sz w:val="24"/>
          <w:szCs w:val="24"/>
        </w:rPr>
        <w:t>parasız yatılı veya burslu olarak öğrenim görmek isteyen öğrenci ailesinin maddi durumunu gösterir beyanname</w:t>
      </w:r>
      <w:r>
        <w:rPr>
          <w:rFonts w:ascii="Times New Roman" w:cs="Times New Roman" w:hAnsi="Times New Roman"/>
          <w:sz w:val="24"/>
          <w:szCs w:val="24"/>
        </w:rPr>
        <w:t xml:space="preserve">) ve Ekleri </w:t>
      </w:r>
    </w:p>
    <w:p>
      <w:pPr>
        <w:pStyle w:val="style0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“Yurtta/Pansiyonda Kalmasında Bir Sakınca Yoktur.” Yazılı Sağlık Raporu</w:t>
      </w:r>
    </w:p>
    <w:p>
      <w:pPr>
        <w:pStyle w:val="style0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Kimlik Fotokopisi</w:t>
      </w:r>
    </w:p>
    <w:p>
      <w:pPr>
        <w:pStyle w:val="style0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Varsa Bursluluk Kazandığına Dair Belge</w:t>
      </w:r>
    </w:p>
    <w:p>
      <w:pPr>
        <w:pStyle w:val="style0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Öğrenci Belgesi</w:t>
      </w:r>
    </w:p>
    <w:p>
      <w:pPr>
        <w:pStyle w:val="style0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Okul Değiştirme Cezası Yoktur, Belgesi</w:t>
      </w:r>
    </w:p>
    <w:p>
      <w:pPr>
        <w:pStyle w:val="style0"/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Kesin Kayıt</w:t>
      </w:r>
    </w:p>
    <w:p>
      <w:pPr>
        <w:pStyle w:val="style0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Yatılı Öğrenci Taahhütnamesi</w:t>
      </w:r>
    </w:p>
    <w:p>
      <w:pPr>
        <w:pStyle w:val="style0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Veli Taahhütnamesi</w:t>
      </w:r>
    </w:p>
    <w:p>
      <w:pPr>
        <w:pStyle w:val="style0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Oda Teslim Alma Tutanağı</w:t>
      </w:r>
    </w:p>
    <w:p>
      <w:pPr>
        <w:pStyle w:val="style0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Oda Teslim Etme Tutanağı</w:t>
      </w:r>
    </w:p>
    <w:p>
      <w:pPr>
        <w:pStyle w:val="style0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Genel Evci Dilekçesi</w:t>
      </w:r>
    </w:p>
    <w:p>
      <w:pPr>
        <w:pStyle w:val="style0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Özel Durumlarda Evci Dilekçesi</w:t>
      </w:r>
    </w:p>
    <w:p>
      <w:pPr>
        <w:pStyle w:val="style0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Tatil İzin Dilekçesi</w:t>
      </w:r>
    </w:p>
    <w:p>
      <w:pPr>
        <w:pStyle w:val="style0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Çarşı İzin Dilekçesi</w:t>
      </w:r>
    </w:p>
    <w:p>
      <w:pPr>
        <w:pStyle w:val="style0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Veli Tayin Dilekçesi</w:t>
      </w:r>
    </w:p>
    <w:p>
      <w:pPr>
        <w:pStyle w:val="style0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Gezi-Sosyal-Kültürel-Sportif-Faaliyetlere Katılım Dilekçesi</w:t>
      </w:r>
    </w:p>
    <w:bookmarkStart w:id="0" w:name="_GoBack"/>
    <w:bookmarkEnd w:id="0"/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eastAsia="tr-TR"/>
        </w:rPr>
        <w:drawing>
          <wp:inline distL="0" distT="0" distB="0" distR="0">
            <wp:extent cx="781050" cy="781050"/>
            <wp:effectExtent l="0" t="0" r="0" b="0"/>
            <wp:docPr id="1027" name="Resim 14" descr="C:\Users\MKAL\Desktop\Pansiyon Site\amblem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81050" cy="7810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PANSİYON MÜRACAAT DİLEKÇESİ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ISPARTA SÜLEYMAN DEMİREL FEN LİSESİ MÜDÜRLÜĞÜNE</w:t>
      </w:r>
    </w:p>
    <w:p>
      <w:pPr>
        <w:pStyle w:val="style0"/>
        <w:ind w:left="1416" w:firstLine="708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MERKEZ/ISPARTA</w:t>
      </w:r>
    </w:p>
    <w:p>
      <w:pPr>
        <w:pStyle w:val="style0"/>
        <w:spacing w:lineRule="auto" w:line="24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Okulunuzun  ……./….. Sınıfı,    …..’nolu ………………………………………. ‘nın velisiyim. Öğrencimin okulunuz pansiyonunda Parasız / Paralı yatılı olarak kalmasını istiyorum.</w:t>
      </w:r>
    </w:p>
    <w:p>
      <w:pPr>
        <w:pStyle w:val="style0"/>
        <w:spacing w:lineRule="auto" w:line="24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Gereğini bilgilerinize arz ederim.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Adres: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….. / …. /  ……… </w:t>
      </w:r>
    </w:p>
    <w:p>
      <w:pPr>
        <w:pStyle w:val="style0"/>
        <w:ind w:left="6372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Veli Adı Soyadı imza</w:t>
      </w:r>
    </w:p>
    <w:p>
      <w:pPr>
        <w:pStyle w:val="style0"/>
        <w:ind w:left="5664"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Cep Telefonu:</w:t>
      </w:r>
    </w:p>
    <w:tbl>
      <w:tblPr>
        <w:tblW w:w="101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2010"/>
        <w:gridCol w:w="7136"/>
      </w:tblGrid>
      <w:tr>
        <w:trPr>
          <w:trHeight w:val="146" w:hRule="atLeast"/>
          <w:jc w:val="center"/>
        </w:trPr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ÖĞRENCİNİN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TC Kimlik No</w:t>
            </w:r>
          </w:p>
        </w:tc>
        <w:tc>
          <w:tcPr>
            <w:tcW w:w="7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</w:tr>
      <w:tr>
        <w:tblPrEx/>
        <w:trPr>
          <w:trHeight w:val="93" w:hRule="atLeast"/>
          <w:jc w:val="center"/>
        </w:trPr>
        <w:tc>
          <w:tcPr>
            <w:tcW w:w="1028" w:type="dxa"/>
            <w:vMerge w:val="continue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1" w:hRule="atLeast"/>
          <w:jc w:val="center"/>
        </w:trPr>
        <w:tc>
          <w:tcPr>
            <w:tcW w:w="1028" w:type="dxa"/>
            <w:vMerge w:val="continue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Cep Telefon No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08" w:hRule="atLeast"/>
          <w:jc w:val="center"/>
        </w:trPr>
        <w:tc>
          <w:tcPr>
            <w:tcW w:w="1028" w:type="dxa"/>
            <w:vMerge w:val="continue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</w:tr>
      <w:tr>
        <w:tblPrEx/>
        <w:trPr>
          <w:trHeight w:val="129" w:hRule="atLeast"/>
          <w:jc w:val="center"/>
        </w:trPr>
        <w:tc>
          <w:tcPr>
            <w:tcW w:w="1028" w:type="dxa"/>
            <w:vMerge w:val="continue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Mezun Olduğu Okul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</w:tr>
      <w:tr>
        <w:tblPrEx/>
        <w:trPr>
          <w:trHeight w:val="63" w:hRule="atLeast"/>
          <w:jc w:val="center"/>
        </w:trPr>
        <w:tc>
          <w:tcPr>
            <w:tcW w:w="1028" w:type="dxa"/>
            <w:vMerge w:val="continue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Kan Grubu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</w:tr>
      <w:tr>
        <w:tblPrEx/>
        <w:trPr>
          <w:trHeight w:val="41" w:hRule="atLeast"/>
          <w:jc w:val="center"/>
        </w:trPr>
        <w:tc>
          <w:tcPr>
            <w:tcW w:w="1028" w:type="dxa"/>
            <w:vMerge w:val="continue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Hastalık Durumu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</w:tr>
      <w:tr>
        <w:tblPrEx/>
        <w:trPr>
          <w:trHeight w:val="60" w:hRule="atLeast"/>
          <w:jc w:val="center"/>
        </w:trPr>
        <w:tc>
          <w:tcPr>
            <w:tcW w:w="1028" w:type="dxa"/>
            <w:vMerge w:val="continue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Sosyal Güvence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</w:tr>
      <w:tr>
        <w:tblPrEx/>
        <w:trPr>
          <w:trHeight w:val="820" w:hRule="atLeast"/>
          <w:jc w:val="center"/>
        </w:trPr>
        <w:tc>
          <w:tcPr>
            <w:tcW w:w="1028" w:type="dxa"/>
            <w:vMerge w:val="continue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46" w:type="dxa"/>
            <w:gridSpan w:val="2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Diğer :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42" w:hRule="atLeast"/>
          <w:jc w:val="center"/>
        </w:trPr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BABA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</w:tr>
      <w:tr>
        <w:tblPrEx/>
        <w:trPr>
          <w:trHeight w:val="50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Soyadı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</w:tr>
      <w:tr>
        <w:tblPrEx/>
        <w:trPr>
          <w:trHeight w:val="50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Mesleği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</w:tr>
      <w:tr>
        <w:tblPrEx/>
        <w:trPr>
          <w:trHeight w:val="50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</w:tr>
      <w:tr>
        <w:tblPrEx/>
        <w:trPr>
          <w:trHeight w:val="50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Telefonlar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Cep:                                        Ev:                            İş:</w:t>
            </w:r>
          </w:p>
        </w:tc>
      </w:tr>
      <w:tr>
        <w:tblPrEx/>
        <w:trPr>
          <w:trHeight w:val="97" w:hRule="atLeast"/>
          <w:jc w:val="center"/>
        </w:trPr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ANNE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</w:tr>
      <w:tr>
        <w:tblPrEx/>
        <w:trPr>
          <w:trHeight w:val="50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Soyadı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</w:tr>
      <w:tr>
        <w:tblPrEx/>
        <w:trPr>
          <w:trHeight w:val="50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Mesleği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</w:tr>
      <w:tr>
        <w:tblPrEx/>
        <w:trPr>
          <w:trHeight w:val="50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</w:tr>
      <w:tr>
        <w:tblPrEx/>
        <w:trPr>
          <w:trHeight w:val="156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Telefonlar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Cep:                                       Ev:                            İş: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Ekler: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color w:val="003366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İmzalı, onaylı ve tam doldurulmuş Ek -1 Belgesi (Yetkili kurumlardan alınacak maaş bordrosu veya vergi dairelerinden alınacak vergiye esas vergi matrahını gösterir belge. Ebeveynlerden çalışmayan varsa SGK’dan kaydı olmadığına dair belge alınmalıdır.)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color w:val="003366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Varsa Bursluluk Kazandığına Dair Belge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color w:val="003366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Herhangi bir sağlık kurum veya kuruluşundan alınacak “Yurtta/Pansiyonda Kalmasında Bir Sakınca Yoktur.” Yazılı Tek Hekim Sağlık Raporu.</w:t>
      </w:r>
    </w:p>
    <w:p>
      <w:pPr>
        <w:pStyle w:val="style0"/>
        <w:tabs>
          <w:tab w:val="left" w:leader="none" w:pos="8340"/>
          <w:tab w:val="right" w:leader="none" w:pos="9072"/>
        </w:tabs>
        <w:spacing w:after="0" w:lineRule="auto" w:line="240"/>
        <w:rPr>
          <w:rFonts w:ascii="Times New Roman" w:cs="Times New Roman" w:hAnsi="Times New Roman"/>
          <w:b/>
          <w:bCs/>
          <w:color w:val="003366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3366"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color w:val="003366"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color w:val="003366"/>
          <w:sz w:val="24"/>
          <w:szCs w:val="24"/>
        </w:rPr>
        <w:t>EK–1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PARASIZ YATILI VEYA BURSLU OLARAK ÖĞRENİM GÖRMEK İSTEYEN ÖĞRENCİ AİLESİNİN MADDİ DURUMUNU GÖSTERİR BEYANNAME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>
        <w:trPr/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Öğrenciye Yakınlık Derecesi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Ö  ĞR E N C İ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V E L İ S İ Nİ 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İşi ve İşyeri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cantSplit/>
        </w:trPr>
        <w:tc>
          <w:tcPr>
            <w:tcW w:w="426" w:type="dxa"/>
            <w:vMerge w:val="continue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Aylık geliri (serbest meslek sahibi ise; vergi dairesinin adı, adresi ve hesap numarası belirtilen, basit ya da gerçek usulde vergiye bağlı olan mükelleflerin bir önceki yıla ait gelir vergisi matrahını) gösterir belge.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Bir önceki yıla ait gelir vergisi matrahını gösterir belgedeki miktar göz önünde bulundurularak bir önceki mali yılda tespit edilen limit baz alınarak hesaplanır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.)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Kamuda çalışıyor ise; resmi makamlardan, kurum saymanlığı ve diğer yetkili kurumlardan alınacak maaş bordrosu örneği.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cantSplit/>
          <w:trHeight w:val="768" w:hRule="atLeast"/>
        </w:trPr>
        <w:tc>
          <w:tcPr>
            <w:tcW w:w="426" w:type="dxa"/>
            <w:vMerge w:val="continue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Eşi çalışıyor ise işi ve aylık kazancı (vergi dairesi, kurum saymanlığı ve diğer yetkili kurumlardan alınacak aylık gelir durumunu) gösterir belge.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cantSplit/>
        </w:trPr>
        <w:tc>
          <w:tcPr>
            <w:tcW w:w="426" w:type="dxa"/>
            <w:vMerge w:val="continue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81"/>
              <w:tabs>
                <w:tab w:val="left" w:leader="none" w:pos="708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Ailenin diğer gelirleri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cantSplit/>
        </w:trPr>
        <w:tc>
          <w:tcPr>
            <w:tcW w:w="426" w:type="dxa"/>
            <w:vMerge w:val="continue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Ailenin yıllık gelir toplamı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cantSplit/>
        </w:trPr>
        <w:tc>
          <w:tcPr>
            <w:tcW w:w="426" w:type="dxa"/>
            <w:vMerge w:val="continue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Aile reisinin bakmakla yükümlü olduğu fertlerin sayısı ve yakınlık dereceleri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(fertler açık olarak yazılacak, aile nüfus kayıt örneği, velinin ve çalışıyorsa eşinin bakmakla yükümlü olduğu ana, babası ve diğer şahıslarla ilgili tedavi yardımı beyannamesi veya mahkeme kararı örneği).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Aile net yıllık gelir toplamının fert başına düşen yıllık tutarı (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ailenin net yıllık toplam geliri, ailedeki fert sayısına bölünerek hesaplama yapılacaktır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67"/>
        <w:tabs>
          <w:tab w:val="clear" w:pos="567"/>
        </w:tabs>
        <w:spacing w:before="0"/>
        <w:ind w:left="0" w:firstLine="567"/>
        <w:rPr>
          <w:rFonts w:ascii="Times New Roman" w:cs="Times New Roman" w:hAnsi="Times New Roman"/>
          <w:i w:val="false"/>
          <w:sz w:val="24"/>
          <w:szCs w:val="24"/>
          <w:lang w:val="tr-TR"/>
        </w:rPr>
      </w:pPr>
      <w:r>
        <w:rPr>
          <w:rFonts w:ascii="Times New Roman" w:cs="Times New Roman" w:hAnsi="Times New Roman"/>
          <w:i w:val="false"/>
          <w:sz w:val="24"/>
          <w:szCs w:val="24"/>
          <w:lang w:val="tr-TR"/>
        </w:rPr>
        <w:t>Aile maddi durumumum yukarıdaki beyannamede belirttiğim şekilde olduğunu beyan eder, velisi bulunduğum ISPARTA SÜLEYMAN DEMİREL FEN LİSESİ MÜDÜRLÜĞÜ ...................... sınıfı öğrencilerinden .......................................... oğlu/kızı ........... nolu ...................................................................................’ın .............. yılı devlet parasız yatılılığa kabulünü arz ederim. (*)</w:t>
      </w:r>
    </w:p>
    <w:p>
      <w:pPr>
        <w:pStyle w:val="style0"/>
        <w:spacing w:after="0" w:lineRule="auto" w:line="240"/>
        <w:ind w:left="6804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ind w:left="6804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ind w:left="6804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…. /…./………..</w:t>
      </w:r>
    </w:p>
    <w:p>
      <w:pPr>
        <w:pStyle w:val="style0"/>
        <w:spacing w:after="0" w:lineRule="auto" w:line="240"/>
        <w:ind w:left="6804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Velinin Adı Soyadı</w:t>
      </w:r>
    </w:p>
    <w:p>
      <w:pPr>
        <w:pStyle w:val="style0"/>
        <w:spacing w:after="0" w:lineRule="auto" w:line="240"/>
        <w:ind w:left="6804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İmzası</w:t>
      </w:r>
    </w:p>
    <w:p>
      <w:pPr>
        <w:pStyle w:val="style1"/>
        <w:spacing w:before="0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Başvuran öğrencinin</w:t>
      </w:r>
    </w:p>
    <w:p>
      <w:pPr>
        <w:pStyle w:val="style0"/>
        <w:tabs>
          <w:tab w:val="left" w:leader="none" w:pos="1560"/>
          <w:tab w:val="left" w:leader="none" w:pos="1843"/>
        </w:tabs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Adı - Soyadı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0"/>
        <w:tabs>
          <w:tab w:val="left" w:leader="none" w:pos="1560"/>
          <w:tab w:val="left" w:leader="none" w:pos="1985"/>
        </w:tabs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Adresi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0"/>
        <w:tabs>
          <w:tab w:val="left" w:leader="none" w:pos="1560"/>
          <w:tab w:val="left" w:leader="none" w:pos="1985"/>
        </w:tabs>
        <w:spacing w:after="0" w:lineRule="auto" w:line="240"/>
        <w:ind w:firstLine="702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1560"/>
          <w:tab w:val="left" w:leader="none" w:pos="1985"/>
        </w:tabs>
        <w:spacing w:after="0" w:lineRule="auto" w:line="240"/>
        <w:ind w:left="4820" w:hanging="4820"/>
        <w:jc w:val="both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tabs>
          <w:tab w:val="left" w:leader="none" w:pos="1560"/>
          <w:tab w:val="left" w:leader="none" w:pos="1985"/>
        </w:tabs>
        <w:spacing w:after="0" w:lineRule="auto" w:line="240"/>
        <w:ind w:left="4820" w:hanging="4820"/>
        <w:jc w:val="both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tabs>
          <w:tab w:val="left" w:leader="none" w:pos="1560"/>
          <w:tab w:val="left" w:leader="none" w:pos="1985"/>
        </w:tabs>
        <w:spacing w:after="0" w:lineRule="auto" w:line="240"/>
        <w:ind w:left="4820" w:hanging="4820"/>
        <w:jc w:val="both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tabs>
          <w:tab w:val="left" w:leader="none" w:pos="1560"/>
          <w:tab w:val="left" w:leader="none" w:pos="1985"/>
        </w:tabs>
        <w:spacing w:after="0" w:lineRule="auto" w:line="240"/>
        <w:ind w:left="4820" w:hanging="4820"/>
        <w:jc w:val="both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EKLER:</w:t>
      </w:r>
    </w:p>
    <w:p>
      <w:pPr>
        <w:pStyle w:val="style0"/>
        <w:tabs>
          <w:tab w:val="left" w:leader="none" w:pos="1560"/>
          <w:tab w:val="left" w:leader="none" w:pos="1985"/>
        </w:tabs>
        <w:spacing w:after="0" w:lineRule="auto" w:line="240"/>
        <w:ind w:left="4820" w:hanging="4820"/>
        <w:jc w:val="both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tabs>
          <w:tab w:val="left" w:leader="none" w:pos="1560"/>
          <w:tab w:val="left" w:leader="none" w:pos="1985"/>
        </w:tabs>
        <w:spacing w:after="0" w:lineRule="auto" w:line="240"/>
        <w:ind w:left="4820" w:hanging="48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1.</w:t>
      </w:r>
      <w:r>
        <w:rPr>
          <w:rFonts w:ascii="Times New Roman" w:cs="Times New Roman" w:hAnsi="Times New Roman"/>
          <w:sz w:val="24"/>
          <w:szCs w:val="24"/>
        </w:rPr>
        <w:t xml:space="preserve"> Yetkili kurumlardan alınacak maaş bordrosu veya vergi dair</w:t>
      </w:r>
      <w:r>
        <w:rPr>
          <w:rFonts w:ascii="Times New Roman" w:cs="Times New Roman" w:hAnsi="Times New Roman"/>
          <w:sz w:val="24"/>
          <w:szCs w:val="24"/>
        </w:rPr>
        <w:t xml:space="preserve">elerinden alınacak vergiye esas </w:t>
      </w:r>
      <w:r>
        <w:rPr>
          <w:rFonts w:ascii="Times New Roman" w:cs="Times New Roman" w:hAnsi="Times New Roman"/>
          <w:sz w:val="24"/>
          <w:szCs w:val="24"/>
        </w:rPr>
        <w:t>vergi matrahını gösterir belge.</w:t>
      </w:r>
    </w:p>
    <w:p>
      <w:pPr>
        <w:pStyle w:val="style0"/>
        <w:tabs>
          <w:tab w:val="left" w:leader="none" w:pos="1560"/>
          <w:tab w:val="left" w:leader="none" w:pos="1985"/>
        </w:tabs>
        <w:spacing w:after="0" w:lineRule="auto" w:line="240"/>
        <w:ind w:left="4820" w:hanging="48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2.</w:t>
      </w:r>
      <w:r>
        <w:rPr>
          <w:rFonts w:ascii="Times New Roman" w:cs="Times New Roman" w:hAnsi="Times New Roman"/>
          <w:sz w:val="24"/>
          <w:szCs w:val="24"/>
        </w:rPr>
        <w:t xml:space="preserve"> Aile nüfus kayıt örneği</w:t>
      </w:r>
    </w:p>
    <w:p>
      <w:pPr>
        <w:pStyle w:val="style0"/>
        <w:tabs>
          <w:tab w:val="left" w:leader="none" w:pos="1560"/>
          <w:tab w:val="left" w:leader="none" w:pos="1985"/>
        </w:tabs>
        <w:spacing w:after="0" w:lineRule="auto" w:line="240"/>
        <w:ind w:left="180" w:hanging="1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</w:rPr>
        <w:t xml:space="preserve"> Velinin ve çalışıyorsa eşinin bakmakla yükümlü olduğu kendi anne-babası ile ilgili tedavi yardım beyannamesi veya mahkeme kararı örneği, varsa diğer bakmakla yükümlü olduğu şahıslarla ilgili mahkeme kararı örneği ve kontenjanla ilgili belgeler.</w:t>
      </w:r>
    </w:p>
    <w:p>
      <w:pPr>
        <w:pStyle w:val="style0"/>
        <w:tabs>
          <w:tab w:val="left" w:leader="none" w:pos="1560"/>
          <w:tab w:val="left" w:leader="none" w:pos="1985"/>
        </w:tabs>
        <w:spacing w:after="0" w:lineRule="auto" w:line="240"/>
        <w:ind w:left="284" w:hanging="284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1560"/>
          <w:tab w:val="left" w:leader="none" w:pos="1985"/>
        </w:tabs>
        <w:spacing w:after="0" w:lineRule="auto" w:line="240"/>
        <w:ind w:left="284" w:hanging="28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(*)</w:t>
      </w:r>
      <w:r>
        <w:rPr>
          <w:rFonts w:ascii="Times New Roman" w:cs="Times New Roman" w:hAnsi="Times New Roman"/>
          <w:sz w:val="24"/>
          <w:szCs w:val="24"/>
        </w:rPr>
        <w:t xml:space="preserve"> Bu belge; başvuru, kayıt-kabul ve iptal işlemlerinde kullanılacaktır. (5, 19 ve 39. maddeler)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(**) </w:t>
      </w:r>
      <w:r>
        <w:rPr>
          <w:rFonts w:ascii="Times New Roman" w:cs="Times New Roman" w:hAnsi="Times New Roman"/>
          <w:sz w:val="24"/>
          <w:szCs w:val="24"/>
        </w:rPr>
        <w:t>Onay kısmı; velinin görev yaptığı kurum, muhtarlık veya diğer resmi kurumlarca onaylanacaktır.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a2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 Light"/>
    <w:panose1 w:val="020f0302020002030204"/>
    <w:charset w:val="a2"/>
    <w:family w:val="swiss"/>
    <w:pitch w:val="variable"/>
    <w:sig w:usb0="A00002EF" w:usb1="4000207B" w:usb2="00000000" w:usb3="00000000" w:csb0="0000019F" w:csb1="00000000"/>
  </w:font>
  <w:font w:name="Times New Roman TUR">
    <w:altName w:val="Times New Roman TUR"/>
    <w:panose1 w:val="02020603050004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3C6D4B4"/>
    <w:lvl w:ilvl="0" w:tplc="985227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1"/>
    <w:multiLevelType w:val="hybridMultilevel"/>
    <w:tmpl w:val="1A464AEE"/>
    <w:lvl w:ilvl="0" w:tplc="7E5CFE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2"/>
    <w:multiLevelType w:val="hybridMultilevel"/>
    <w:tmpl w:val="E1F0768A"/>
    <w:lvl w:ilvl="0" w:tplc="EA264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8"/>
    <w:qFormat/>
    <w:uiPriority w:val="9"/>
    <w:pPr>
      <w:keepNext/>
      <w:keepLines/>
      <w:spacing w:before="240" w:after="0"/>
      <w:outlineLvl w:val="0"/>
    </w:pPr>
    <w:rPr>
      <w:rFonts w:ascii="Calibri Light" w:cs="宋体" w:eastAsia="宋体" w:hAnsi="Calibri Light"/>
      <w:color w:val="2e74b5"/>
      <w:sz w:val="32"/>
      <w:szCs w:val="32"/>
    </w:rPr>
  </w:style>
  <w:style w:type="paragraph" w:styleId="style2">
    <w:name w:val="heading 2"/>
    <w:basedOn w:val="style0"/>
    <w:next w:val="style2"/>
    <w:link w:val="style4097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tr-T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Başlık 2 Char"/>
    <w:basedOn w:val="style65"/>
    <w:next w:val="style4097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eastAsia="tr-TR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customStyle="1" w:styleId="style4098">
    <w:name w:val="Başlık 1 Char"/>
    <w:basedOn w:val="style65"/>
    <w:next w:val="style4098"/>
    <w:link w:val="style1"/>
    <w:uiPriority w:val="9"/>
    <w:rPr>
      <w:rFonts w:ascii="Calibri Light" w:cs="宋体" w:eastAsia="宋体" w:hAnsi="Calibri Light"/>
      <w:color w:val="2e74b5"/>
      <w:sz w:val="32"/>
      <w:szCs w:val="32"/>
    </w:rPr>
  </w:style>
  <w:style w:type="paragraph" w:styleId="style81">
    <w:name w:val="Body Text 3"/>
    <w:basedOn w:val="style0"/>
    <w:next w:val="style81"/>
    <w:link w:val="style4099"/>
    <w:uiPriority w:val="99"/>
    <w:pPr>
      <w:spacing w:after="120" w:lineRule="auto" w:line="240"/>
    </w:pPr>
    <w:rPr>
      <w:rFonts w:ascii="Times New Roman" w:cs="Times New Roman" w:eastAsia="Calibri" w:hAnsi="Times New Roman"/>
      <w:sz w:val="16"/>
      <w:szCs w:val="16"/>
      <w:lang w:eastAsia="tr-TR"/>
    </w:rPr>
  </w:style>
  <w:style w:type="character" w:customStyle="1" w:styleId="style4099">
    <w:name w:val="Gövde Metni 3 Char"/>
    <w:basedOn w:val="style65"/>
    <w:next w:val="style4099"/>
    <w:link w:val="style81"/>
    <w:uiPriority w:val="99"/>
    <w:rPr>
      <w:rFonts w:ascii="Times New Roman" w:cs="Times New Roman" w:eastAsia="Calibri" w:hAnsi="Times New Roman"/>
      <w:sz w:val="16"/>
      <w:szCs w:val="16"/>
      <w:lang w:eastAsia="tr-TR"/>
    </w:rPr>
  </w:style>
  <w:style w:type="paragraph" w:styleId="style67">
    <w:name w:val="Body Text Indent"/>
    <w:basedOn w:val="style0"/>
    <w:next w:val="style67"/>
    <w:link w:val="style4100"/>
    <w:uiPriority w:val="99"/>
    <w:pPr>
      <w:tabs>
        <w:tab w:val="left" w:leader="none" w:pos="567"/>
      </w:tabs>
      <w:overflowPunct w:val="false"/>
      <w:autoSpaceDE w:val="false"/>
      <w:autoSpaceDN w:val="false"/>
      <w:adjustRightInd w:val="false"/>
      <w:spacing w:before="120" w:after="0" w:lineRule="auto" w:line="240"/>
      <w:ind w:left="567"/>
      <w:jc w:val="both"/>
    </w:pPr>
    <w:rPr>
      <w:rFonts w:ascii="Times New Roman TUR" w:cs="Times New Roman TUR" w:eastAsia="Calibri" w:hAnsi="Times New Roman TUR"/>
      <w:i/>
      <w:iCs/>
      <w:sz w:val="21"/>
      <w:szCs w:val="21"/>
      <w:lang w:val="en-US" w:eastAsia="tr-TR"/>
    </w:rPr>
  </w:style>
  <w:style w:type="character" w:customStyle="1" w:styleId="style4100">
    <w:name w:val="Gövde Metni Girintisi Char"/>
    <w:basedOn w:val="style65"/>
    <w:next w:val="style4100"/>
    <w:link w:val="style67"/>
    <w:uiPriority w:val="99"/>
    <w:rPr>
      <w:rFonts w:ascii="Times New Roman TUR" w:cs="Times New Roman TUR" w:eastAsia="Calibri" w:hAnsi="Times New Roman TUR"/>
      <w:i/>
      <w:iCs/>
      <w:sz w:val="21"/>
      <w:szCs w:val="21"/>
      <w:lang w:val="en-US" w:eastAsia="tr-TR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101">
    <w:name w:val="Üstbilgi Char"/>
    <w:basedOn w:val="style65"/>
    <w:next w:val="style4101"/>
    <w:link w:val="style31"/>
    <w:uiPriority w:val="99"/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102">
    <w:name w:val="Altbilgi Char"/>
    <w:basedOn w:val="style65"/>
    <w:next w:val="style4102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Words>1130</Words>
  <Pages>6</Pages>
  <Characters>7163</Characters>
  <Application>WPS Office</Application>
  <DocSecurity>0</DocSecurity>
  <Paragraphs>279</Paragraphs>
  <ScaleCrop>false</ScaleCrop>
  <Company>SilentAll Team</Company>
  <LinksUpToDate>false</LinksUpToDate>
  <CharactersWithSpaces>8389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2022-05-06T07:02:00Z</dcterms:created>
  <dc:creator>Windows Kullanıcısı</dc:creator>
  <lastModifiedBy>STK-L21</lastModifiedBy>
  <dcterms:modified xsi:type="dcterms:W3CDTF">2023-07-25T07:38:20Z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8ca671a4a0f44cf1942b248701a61230</vt:lpwstr>
  </property>
</Properties>
</file>